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wy" w:cs="Chewy" w:eastAsia="Chewy" w:hAnsi="Chewy"/>
          <w:sz w:val="28"/>
          <w:szCs w:val="28"/>
          <w:rtl w:val="0"/>
        </w:rPr>
        <w:t xml:space="preserve">Look bright with a teacher website! 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Chewy" w:cs="Chewy" w:eastAsia="Chewy" w:hAnsi="Chewy"/>
            <w:color w:val="1155cc"/>
            <w:sz w:val="20"/>
            <w:szCs w:val="20"/>
            <w:u w:val="single"/>
            <w:rtl w:val="0"/>
          </w:rPr>
          <w:t xml:space="preserve">blgrigsby@lenoircityschools.net</w:t>
        </w:r>
      </w:hyperlink>
      <w:r w:rsidDel="00000000" w:rsidR="00000000" w:rsidRPr="00000000">
        <w:rPr>
          <w:rFonts w:ascii="Chewy" w:cs="Chewy" w:eastAsia="Chewy" w:hAnsi="Chewy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September 9,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Having a class/teacher website will benefit your students, parents, other teachers and YOU. 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57150</wp:posOffset>
            </wp:positionH>
            <wp:positionV relativeFrom="paragraph">
              <wp:posOffset>333375</wp:posOffset>
            </wp:positionV>
            <wp:extent cx="1291370" cy="671513"/>
            <wp:effectExtent b="0" l="0" r="0" t="0"/>
            <wp:wrapSquare wrapText="bothSides" distB="114300" distT="11430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370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Have a computer station that has more meaning!!- post links of websites that reinforce what your teaching in class.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Give your team member ideas by posting your lessons/powerpoints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Upload classroom documents to make these available to parents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4572000</wp:posOffset>
            </wp:positionH>
            <wp:positionV relativeFrom="paragraph">
              <wp:posOffset>200025</wp:posOffset>
            </wp:positionV>
            <wp:extent cx="1166813" cy="773505"/>
            <wp:effectExtent b="0" l="0" r="0" t="0"/>
            <wp:wrapSquare wrapText="bothSides" distB="114300" distT="114300" distL="114300" distR="11430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773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Post important dates, news and events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Post photos! (make sure your student is allowed to be photographed)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Create polls and discussions with your students on your website to reinforce skills taught in the classroom.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Post spelling words, vocabulary words and weekly skills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Have links to different resources students can use at home!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Parent/Teacher communication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Here are the steps to creating your own website: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Go to </w:t>
      </w:r>
      <w:hyperlink r:id="rId8">
        <w:r w:rsidDel="00000000" w:rsidR="00000000" w:rsidRPr="00000000">
          <w:rPr>
            <w:rFonts w:ascii="Quicksand" w:cs="Quicksand" w:eastAsia="Quicksand" w:hAnsi="Quicksand"/>
            <w:color w:val="1155cc"/>
            <w:sz w:val="20"/>
            <w:szCs w:val="20"/>
            <w:u w:val="single"/>
            <w:rtl w:val="0"/>
          </w:rPr>
          <w:t xml:space="preserve">www.weebly.com</w:t>
        </w:r>
      </w:hyperlink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Sign up for free! Fill in your information and click “Get Started”.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Username: _____________________   Password: 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Click the main focus of your site.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Choose a theme- this can be changed later!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Check “Use weebly as a subdomain” unless you want to pay $$ for your own domain.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Enter what you want your domain name to be. Example: </w:t>
      </w:r>
      <w:hyperlink r:id="rId9">
        <w:r w:rsidDel="00000000" w:rsidR="00000000" w:rsidRPr="00000000">
          <w:rPr>
            <w:rFonts w:ascii="Quicksand" w:cs="Quicksand" w:eastAsia="Quicksand" w:hAnsi="Quicksand"/>
            <w:color w:val="1155cc"/>
            <w:sz w:val="20"/>
            <w:szCs w:val="20"/>
            <w:u w:val="single"/>
            <w:rtl w:val="0"/>
          </w:rPr>
          <w:t xml:space="preserve">http://</w:t>
        </w:r>
      </w:hyperlink>
      <w:hyperlink r:id="rId10">
        <w:r w:rsidDel="00000000" w:rsidR="00000000" w:rsidRPr="00000000">
          <w:rPr>
            <w:rFonts w:ascii="Quicksand" w:cs="Quicksand" w:eastAsia="Quicksand" w:hAnsi="Quicksand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grigsbyfirst</w:t>
        </w:r>
      </w:hyperlink>
      <w:hyperlink r:id="rId11">
        <w:r w:rsidDel="00000000" w:rsidR="00000000" w:rsidRPr="00000000">
          <w:rPr>
            <w:rFonts w:ascii="Quicksand" w:cs="Quicksand" w:eastAsia="Quicksand" w:hAnsi="Quicksand"/>
            <w:color w:val="1155cc"/>
            <w:sz w:val="20"/>
            <w:szCs w:val="20"/>
            <w:u w:val="single"/>
            <w:rtl w:val="0"/>
          </w:rPr>
          <w:t xml:space="preserve">.weebly.com</w:t>
        </w:r>
      </w:hyperlink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Personalize your website to your liking!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Weebly tabs and what they mean: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Build</w:t>
      </w: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 Drag and personalize your website with just a drag and drop action. Add slideshows, text, links, contact forms and more!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Design</w:t>
      </w: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 Don’t like the colors or layout? This tab is where you can go to change your theme again!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Pages</w:t>
      </w: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 This tab allows you to add additional pages or subpages to your website.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Settings</w:t>
      </w: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password protect your site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change your site address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add SEO “search engine” phrases to allow your website to be found when Google searching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18"/>
          <w:szCs w:val="18"/>
          <w:rtl w:val="0"/>
        </w:rPr>
        <w:t xml:space="preserve">EXTRA THINGS TO REMEMBER: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-You can edit both computer and phone website modes by clicking the photos at the top right.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-You can add a Google Doc or Google Slideshow by embedding the code. (If you are interested in doing this, please let me know! It is super easy!)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-Always click PUBLISH when you have made a change to your website.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18"/>
          <w:szCs w:val="18"/>
          <w:rtl w:val="0"/>
        </w:rPr>
        <w:t xml:space="preserve">-You can check out your “site stats” by clicking the lines beside the PUBLISH button.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wy">
    <w:embedRegular r:id="rId1" w:subsetted="0"/>
  </w:font>
  <w:font w:name="Quicksand">
    <w:embedRegular r:id="rId2" w:subsetted="0"/>
    <w:embedBold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grigsby.weebly/com" TargetMode="External"/><Relationship Id="rId10" Type="http://schemas.openxmlformats.org/officeDocument/2006/relationships/hyperlink" Target="http://grigsby.weebly/com" TargetMode="External"/><Relationship Id="rId9" Type="http://schemas.openxmlformats.org/officeDocument/2006/relationships/hyperlink" Target="http://grigsby.weebly/com" TargetMode="External"/><Relationship Id="rId5" Type="http://schemas.openxmlformats.org/officeDocument/2006/relationships/hyperlink" Target="mailto:blgrigsby@lenoircityschools.net" TargetMode="External"/><Relationship Id="rId6" Type="http://schemas.openxmlformats.org/officeDocument/2006/relationships/image" Target="media/image01.jpg"/><Relationship Id="rId7" Type="http://schemas.openxmlformats.org/officeDocument/2006/relationships/image" Target="media/image03.jpg"/><Relationship Id="rId8" Type="http://schemas.openxmlformats.org/officeDocument/2006/relationships/hyperlink" Target="http://www.weebl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/Relationships>
</file>